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Plná moc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28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kix.3tsump319gc2" w:id="0"/>
    <w:bookmarkEnd w:id="0"/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Já, níže podepsaný(á):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     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bookmarkStart w:colFirst="0" w:colLast="0" w:name="kix.k8be4r7f3p61" w:id="1"/>
    <w:bookmarkEnd w:id="1"/>
    <w:p w:rsidR="00000000" w:rsidDel="00000000" w:rsidP="00000000" w:rsidRDefault="00000000" w:rsidRPr="00000000" w14:paraId="00000004">
      <w:pPr>
        <w:tabs>
          <w:tab w:val="left" w:pos="5040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Rodné číslo / IČ: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     </w:t>
      </w:r>
    </w:p>
    <w:bookmarkStart w:colFirst="0" w:colLast="0" w:name="kix.a64yt5ioo1e1" w:id="2"/>
    <w:bookmarkEnd w:id="2"/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Trvale bytem (nebo sídlo):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     </w:t>
      </w:r>
      <w:r w:rsidDel="00000000" w:rsidR="00000000" w:rsidRPr="00000000">
        <w:rPr>
          <w:sz w:val="24"/>
          <w:szCs w:val="24"/>
          <w:rtl w:val="0"/>
        </w:rPr>
        <w:t xml:space="preserve">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(dále jako </w:t>
      </w:r>
      <w:r w:rsidDel="00000000" w:rsidR="00000000" w:rsidRPr="00000000">
        <w:rPr>
          <w:b w:val="1"/>
          <w:i w:val="1"/>
          <w:sz w:val="16"/>
          <w:szCs w:val="16"/>
          <w:rtl w:val="0"/>
        </w:rPr>
        <w:t xml:space="preserve">zmocnitel</w:t>
      </w:r>
      <w:r w:rsidDel="00000000" w:rsidR="00000000" w:rsidRPr="00000000">
        <w:rPr>
          <w:i w:val="1"/>
          <w:sz w:val="16"/>
          <w:szCs w:val="16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 m o c ň u j i </w:t>
        <w:br w:type="textWrapping"/>
      </w:r>
      <w:r w:rsidDel="00000000" w:rsidR="00000000" w:rsidRPr="00000000">
        <w:rPr>
          <w:rtl w:val="0"/>
        </w:rPr>
      </w:r>
    </w:p>
    <w:bookmarkStart w:colFirst="0" w:colLast="0" w:name="kix.fux1o6rwbijp" w:id="3"/>
    <w:bookmarkEnd w:id="3"/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Jméno a příjmení / název společnosti: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     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bookmarkStart w:colFirst="0" w:colLast="0" w:name="kix.a9b1gmsf0wr8" w:id="4"/>
    <w:bookmarkEnd w:id="4"/>
    <w:p w:rsidR="00000000" w:rsidDel="00000000" w:rsidP="00000000" w:rsidRDefault="00000000" w:rsidRPr="00000000" w14:paraId="00000009">
      <w:pPr>
        <w:tabs>
          <w:tab w:val="left" w:pos="5040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Rodné číslo / IČ: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     </w:t>
      </w:r>
    </w:p>
    <w:bookmarkStart w:colFirst="0" w:colLast="0" w:name="kix.q7sgz11i5iaq" w:id="5"/>
    <w:bookmarkEnd w:id="5"/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Trvale bytem (nebo sídlo):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     </w:t>
      </w:r>
      <w:r w:rsidDel="00000000" w:rsidR="00000000" w:rsidRPr="00000000">
        <w:rPr>
          <w:sz w:val="24"/>
          <w:szCs w:val="24"/>
          <w:rtl w:val="0"/>
        </w:rPr>
        <w:t xml:space="preserve">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(dále jako </w:t>
      </w:r>
      <w:r w:rsidDel="00000000" w:rsidR="00000000" w:rsidRPr="00000000">
        <w:rPr>
          <w:b w:val="1"/>
          <w:i w:val="1"/>
          <w:sz w:val="16"/>
          <w:szCs w:val="16"/>
          <w:rtl w:val="0"/>
        </w:rPr>
        <w:t xml:space="preserve">zmocněnec</w:t>
      </w:r>
      <w:r w:rsidDel="00000000" w:rsidR="00000000" w:rsidRPr="00000000">
        <w:rPr>
          <w:i w:val="1"/>
          <w:sz w:val="16"/>
          <w:szCs w:val="16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bookmarkStart w:colFirst="0" w:colLast="0" w:name="kix.sozb1om0msaq" w:id="6"/>
    <w:bookmarkEnd w:id="6"/>
    <w:p w:rsidR="00000000" w:rsidDel="00000000" w:rsidP="00000000" w:rsidRDefault="00000000" w:rsidRPr="00000000" w14:paraId="0000000D">
      <w:pPr>
        <w:spacing w:after="12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 (určení konkrétního právního úkonu/ nebo úkonů): provedení </w:t>
      </w:r>
      <w:bookmarkStart w:colFirst="0" w:colLast="0" w:name="kix.v2doij16kr0x" w:id="7"/>
      <w:bookmarkEnd w:id="7"/>
      <w:r w:rsidDel="00000000" w:rsidR="00000000" w:rsidRPr="00000000">
        <w:rPr>
          <w:sz w:val="24"/>
          <w:szCs w:val="24"/>
          <w:rtl w:val="0"/>
        </w:rPr>
        <w:t xml:space="preserve">přepisu vozidla v registru silničních vozidel na místně příslušném obecním úřadě.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kix.1i3lzd36n8ng" w:id="8"/>
    <w:bookmarkEnd w:id="8"/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Vozidlo (značka, typ):       </w:t>
      </w:r>
      <w:bookmarkStart w:colFirst="0" w:colLast="0" w:name="kix.gt4qltqswth3" w:id="9"/>
      <w:bookmarkEnd w:id="9"/>
      <w:r w:rsidDel="00000000" w:rsidR="00000000" w:rsidRPr="00000000">
        <w:rPr>
          <w:sz w:val="24"/>
          <w:szCs w:val="24"/>
          <w:rtl w:val="0"/>
        </w:rPr>
        <w:br w:type="textWrapping"/>
        <w:t xml:space="preserve">Registrační značka (RZ):       </w:t>
      </w:r>
      <w:bookmarkStart w:colFirst="0" w:colLast="0" w:name="kix.p6y9cp2zwfeg" w:id="10"/>
      <w:bookmarkEnd w:id="10"/>
      <w:r w:rsidDel="00000000" w:rsidR="00000000" w:rsidRPr="00000000">
        <w:rPr>
          <w:sz w:val="24"/>
          <w:szCs w:val="24"/>
          <w:rtl w:val="0"/>
        </w:rPr>
        <w:t xml:space="preserve"> </w:t>
        <w:tab/>
        <w:tab/>
        <w:br w:type="textWrapping"/>
        <w:t xml:space="preserve">VIN (číslo karoserie): 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5040"/>
        </w:tabs>
        <w:spacing w:after="120"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5040"/>
        </w:tabs>
        <w:spacing w:after="120"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kix.hhztvu8ik633" w:id="11"/>
    <w:bookmarkEnd w:id="11"/>
    <w:p w:rsidR="00000000" w:rsidDel="00000000" w:rsidP="00000000" w:rsidRDefault="00000000" w:rsidRPr="00000000" w14:paraId="00000012">
      <w:pPr>
        <w:tabs>
          <w:tab w:val="left" w:pos="5040"/>
        </w:tabs>
        <w:spacing w:after="12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     </w:t>
      </w:r>
      <w:bookmarkStart w:colFirst="0" w:colLast="0" w:name="kix.p14owz83n962" w:id="12"/>
      <w:bookmarkEnd w:id="12"/>
      <w:r w:rsidDel="00000000" w:rsidR="00000000" w:rsidRPr="00000000">
        <w:rPr>
          <w:sz w:val="24"/>
          <w:szCs w:val="24"/>
          <w:rtl w:val="0"/>
        </w:rPr>
        <w:t xml:space="preserve"> </w:t>
        <w:tab/>
        <w:t xml:space="preserve">dne       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 xml:space="preserve">…………………………………………….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 xml:space="preserve">Zmocnitel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 Plnou moc přijímám.</w:t>
      </w:r>
      <w:r w:rsidDel="00000000" w:rsidR="00000000" w:rsidRPr="00000000">
        <w:rPr>
          <w:rtl w:val="0"/>
        </w:rPr>
      </w:r>
    </w:p>
    <w:bookmarkStart w:colFirst="0" w:colLast="0" w:name="kix.wmewmp997cay" w:id="13"/>
    <w:bookmarkEnd w:id="13"/>
    <w:p w:rsidR="00000000" w:rsidDel="00000000" w:rsidP="00000000" w:rsidRDefault="00000000" w:rsidRPr="00000000" w14:paraId="00000017">
      <w:pPr>
        <w:tabs>
          <w:tab w:val="left" w:pos="5040"/>
        </w:tabs>
        <w:spacing w:after="12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</w:t>
      </w:r>
      <w:bookmarkStart w:colFirst="0" w:colLast="0" w:name="kix.ttyk6iy3efi1" w:id="14"/>
      <w:bookmarkEnd w:id="14"/>
      <w:r w:rsidDel="00000000" w:rsidR="00000000" w:rsidRPr="00000000">
        <w:rPr>
          <w:sz w:val="24"/>
          <w:szCs w:val="24"/>
          <w:rtl w:val="0"/>
        </w:rPr>
        <w:t xml:space="preserve">  </w:t>
        <w:tab/>
        <w:t xml:space="preserve">dne       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 xml:space="preserve">…………………………………………….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 xml:space="preserve">Zmocněnec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